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03E3" w14:textId="21370506" w:rsidR="00A46DCA" w:rsidRPr="00FB6DDC" w:rsidRDefault="00FB6DDC" w:rsidP="00A46DCA">
      <w:pPr>
        <w:pStyle w:val="Titre"/>
        <w:rPr>
          <w:sz w:val="56"/>
          <w:lang w:val="fr-FR"/>
        </w:rPr>
      </w:pPr>
      <w:r w:rsidRPr="00FB6DDC">
        <w:rPr>
          <w:sz w:val="56"/>
          <w:lang w:val="fr-FR"/>
        </w:rPr>
        <w:t xml:space="preserve">Comprendre les Termes </w:t>
      </w:r>
      <w:r>
        <w:rPr>
          <w:sz w:val="56"/>
          <w:lang w:val="fr-FR"/>
        </w:rPr>
        <w:t>légaux</w:t>
      </w:r>
    </w:p>
    <w:p w14:paraId="0EBCB253" w14:textId="0E93AC29" w:rsidR="00A46DCA" w:rsidRPr="00FB6DDC" w:rsidRDefault="00FB6DDC" w:rsidP="00990243">
      <w:pPr>
        <w:rPr>
          <w:b/>
          <w:sz w:val="22"/>
          <w:lang w:val="fr-FR"/>
        </w:rPr>
      </w:pPr>
      <w:r w:rsidRPr="00FB6DDC">
        <w:rPr>
          <w:b/>
          <w:sz w:val="22"/>
          <w:lang w:val="fr-FR"/>
        </w:rPr>
        <w:t xml:space="preserve">Marque </w:t>
      </w:r>
      <w:r w:rsidR="008A6995">
        <w:rPr>
          <w:b/>
          <w:sz w:val="22"/>
          <w:lang w:val="fr-FR"/>
        </w:rPr>
        <w:t xml:space="preserve">non </w:t>
      </w:r>
      <w:r w:rsidRPr="00FB6DDC">
        <w:rPr>
          <w:b/>
          <w:sz w:val="22"/>
          <w:lang w:val="fr-FR"/>
        </w:rPr>
        <w:t>Déposée</w:t>
      </w:r>
      <w:r w:rsidR="00A46DCA" w:rsidRPr="00FB6DDC">
        <w:rPr>
          <w:b/>
          <w:sz w:val="22"/>
          <w:lang w:val="fr-FR"/>
        </w:rPr>
        <w:t xml:space="preserve"> (™)</w:t>
      </w:r>
    </w:p>
    <w:p w14:paraId="1199FA3B" w14:textId="2EE7E642" w:rsidR="00FB6DDC" w:rsidRPr="008A6995" w:rsidRDefault="00FB6DDC" w:rsidP="00A46DCA">
      <w:pPr>
        <w:rPr>
          <w:sz w:val="22"/>
          <w:szCs w:val="24"/>
          <w:lang w:val="fr-FR"/>
        </w:rPr>
      </w:pPr>
      <w:r w:rsidRPr="00FB6DDC">
        <w:rPr>
          <w:sz w:val="22"/>
          <w:szCs w:val="24"/>
          <w:lang w:val="fr-FR"/>
        </w:rPr>
        <w:t>TM signifie la d</w:t>
      </w:r>
      <w:r>
        <w:rPr>
          <w:sz w:val="22"/>
          <w:szCs w:val="24"/>
          <w:lang w:val="fr-FR"/>
        </w:rPr>
        <w:t>é</w:t>
      </w:r>
      <w:r w:rsidRPr="00FB6DDC">
        <w:rPr>
          <w:sz w:val="22"/>
          <w:szCs w:val="24"/>
          <w:lang w:val="fr-FR"/>
        </w:rPr>
        <w:t>claration</w:t>
      </w:r>
      <w:r>
        <w:rPr>
          <w:sz w:val="22"/>
          <w:szCs w:val="24"/>
          <w:lang w:val="fr-FR"/>
        </w:rPr>
        <w:t xml:space="preserve">, </w:t>
      </w:r>
      <w:r w:rsidRPr="00FB6DDC">
        <w:rPr>
          <w:sz w:val="22"/>
          <w:szCs w:val="24"/>
          <w:lang w:val="fr-FR"/>
        </w:rPr>
        <w:t>s</w:t>
      </w:r>
      <w:r>
        <w:rPr>
          <w:sz w:val="22"/>
          <w:szCs w:val="24"/>
          <w:lang w:val="fr-FR"/>
        </w:rPr>
        <w:t xml:space="preserve">elon </w:t>
      </w:r>
      <w:r w:rsidR="00EC3A02">
        <w:rPr>
          <w:sz w:val="22"/>
          <w:szCs w:val="24"/>
          <w:lang w:val="fr-FR"/>
        </w:rPr>
        <w:t xml:space="preserve">la </w:t>
      </w:r>
      <w:proofErr w:type="spellStart"/>
      <w:r w:rsidR="00EC3A02">
        <w:rPr>
          <w:sz w:val="22"/>
          <w:szCs w:val="24"/>
          <w:lang w:val="fr-FR"/>
        </w:rPr>
        <w:t>common</w:t>
      </w:r>
      <w:proofErr w:type="spellEnd"/>
      <w:r w:rsidR="00EC3A02">
        <w:rPr>
          <w:sz w:val="22"/>
          <w:szCs w:val="24"/>
          <w:lang w:val="fr-FR"/>
        </w:rPr>
        <w:t xml:space="preserve"> </w:t>
      </w:r>
      <w:proofErr w:type="spellStart"/>
      <w:r w:rsidR="00EC3A02">
        <w:rPr>
          <w:sz w:val="22"/>
          <w:szCs w:val="24"/>
          <w:lang w:val="fr-FR"/>
        </w:rPr>
        <w:t>law</w:t>
      </w:r>
      <w:proofErr w:type="spellEnd"/>
      <w:r>
        <w:rPr>
          <w:sz w:val="22"/>
          <w:szCs w:val="24"/>
          <w:lang w:val="fr-FR"/>
        </w:rPr>
        <w:t xml:space="preserve">, d’une marque </w:t>
      </w:r>
      <w:r w:rsidR="002D0C3A">
        <w:rPr>
          <w:sz w:val="22"/>
          <w:szCs w:val="24"/>
          <w:lang w:val="fr-FR"/>
        </w:rPr>
        <w:t>enregistrée</w:t>
      </w:r>
      <w:r>
        <w:rPr>
          <w:sz w:val="22"/>
          <w:szCs w:val="24"/>
          <w:lang w:val="fr-FR"/>
        </w:rPr>
        <w:t xml:space="preserve"> conformément au </w:t>
      </w:r>
      <w:proofErr w:type="spellStart"/>
      <w:r>
        <w:rPr>
          <w:sz w:val="22"/>
          <w:szCs w:val="24"/>
          <w:lang w:val="fr-FR"/>
        </w:rPr>
        <w:t>Lanham</w:t>
      </w:r>
      <w:proofErr w:type="spellEnd"/>
      <w:r>
        <w:rPr>
          <w:sz w:val="22"/>
          <w:szCs w:val="24"/>
          <w:lang w:val="fr-FR"/>
        </w:rPr>
        <w:t xml:space="preserve"> </w:t>
      </w:r>
      <w:proofErr w:type="spellStart"/>
      <w:r>
        <w:rPr>
          <w:sz w:val="22"/>
          <w:szCs w:val="24"/>
          <w:lang w:val="fr-FR"/>
        </w:rPr>
        <w:t>Act</w:t>
      </w:r>
      <w:proofErr w:type="spellEnd"/>
      <w:r>
        <w:rPr>
          <w:sz w:val="22"/>
          <w:szCs w:val="24"/>
          <w:lang w:val="fr-FR"/>
        </w:rPr>
        <w:t xml:space="preserve">. TM est généralement utilisé </w:t>
      </w:r>
      <w:r w:rsidR="008615B4">
        <w:rPr>
          <w:sz w:val="22"/>
          <w:szCs w:val="24"/>
          <w:lang w:val="fr-FR"/>
        </w:rPr>
        <w:t xml:space="preserve">pour protéger une marque non </w:t>
      </w:r>
      <w:r w:rsidR="002D0C3A">
        <w:rPr>
          <w:sz w:val="22"/>
          <w:szCs w:val="24"/>
          <w:lang w:val="fr-FR"/>
        </w:rPr>
        <w:t>déposée</w:t>
      </w:r>
      <w:r w:rsidR="008615B4">
        <w:rPr>
          <w:sz w:val="22"/>
          <w:szCs w:val="24"/>
          <w:lang w:val="fr-FR"/>
        </w:rPr>
        <w:t xml:space="preserve"> en alertant les éventuels contrevenants qu’un terme, slogan, logo ou autre</w:t>
      </w:r>
      <w:r w:rsidR="008A6995">
        <w:rPr>
          <w:sz w:val="22"/>
          <w:szCs w:val="24"/>
          <w:lang w:val="fr-FR"/>
        </w:rPr>
        <w:t xml:space="preserve"> indicateur est déclaré comme </w:t>
      </w:r>
      <w:r w:rsidR="002D0C3A">
        <w:rPr>
          <w:sz w:val="22"/>
          <w:szCs w:val="24"/>
          <w:lang w:val="fr-FR"/>
        </w:rPr>
        <w:t xml:space="preserve">non </w:t>
      </w:r>
      <w:r w:rsidR="008A6995">
        <w:rPr>
          <w:sz w:val="22"/>
          <w:szCs w:val="24"/>
          <w:lang w:val="fr-FR"/>
        </w:rPr>
        <w:t xml:space="preserve">marque déposée. </w:t>
      </w:r>
      <w:r w:rsidR="008A6995" w:rsidRPr="008A6995">
        <w:rPr>
          <w:sz w:val="22"/>
          <w:szCs w:val="24"/>
          <w:lang w:val="fr-FR"/>
        </w:rPr>
        <w:t xml:space="preserve">Une fois inscrit au United States Patent and </w:t>
      </w:r>
      <w:proofErr w:type="spellStart"/>
      <w:r w:rsidR="008A6995" w:rsidRPr="008A6995">
        <w:rPr>
          <w:sz w:val="22"/>
          <w:szCs w:val="24"/>
          <w:lang w:val="fr-FR"/>
        </w:rPr>
        <w:t>Trademark</w:t>
      </w:r>
      <w:proofErr w:type="spellEnd"/>
      <w:r w:rsidR="008A6995" w:rsidRPr="008A6995">
        <w:rPr>
          <w:sz w:val="22"/>
          <w:szCs w:val="24"/>
          <w:lang w:val="fr-FR"/>
        </w:rPr>
        <w:t xml:space="preserve"> O</w:t>
      </w:r>
      <w:r w:rsidR="008A6995">
        <w:rPr>
          <w:sz w:val="22"/>
          <w:szCs w:val="24"/>
          <w:lang w:val="fr-FR"/>
        </w:rPr>
        <w:t xml:space="preserve">ffice (USTPO), la marque légale devient ® au lieu de </w:t>
      </w:r>
      <w:r w:rsidR="008A6995" w:rsidRPr="008A6995">
        <w:rPr>
          <w:sz w:val="22"/>
          <w:szCs w:val="24"/>
          <w:vertAlign w:val="superscript"/>
          <w:lang w:val="fr-FR"/>
        </w:rPr>
        <w:t>TM</w:t>
      </w:r>
      <w:r w:rsidR="008A6995">
        <w:rPr>
          <w:sz w:val="22"/>
          <w:szCs w:val="24"/>
          <w:lang w:val="fr-FR"/>
        </w:rPr>
        <w:t xml:space="preserve">. L’utilisation de TM ne garantit pas que la marque du propriétaire sera protégée par la loi. Pour être soutenu par les droits communs sous le </w:t>
      </w:r>
      <w:proofErr w:type="spellStart"/>
      <w:r w:rsidR="008A6995">
        <w:rPr>
          <w:sz w:val="22"/>
          <w:szCs w:val="24"/>
          <w:lang w:val="fr-FR"/>
        </w:rPr>
        <w:t>Lanham</w:t>
      </w:r>
      <w:proofErr w:type="spellEnd"/>
      <w:r w:rsidR="008A6995">
        <w:rPr>
          <w:sz w:val="22"/>
          <w:szCs w:val="24"/>
          <w:lang w:val="fr-FR"/>
        </w:rPr>
        <w:t xml:space="preserve"> </w:t>
      </w:r>
      <w:proofErr w:type="spellStart"/>
      <w:r w:rsidR="008A6995">
        <w:rPr>
          <w:sz w:val="22"/>
          <w:szCs w:val="24"/>
          <w:lang w:val="fr-FR"/>
        </w:rPr>
        <w:t>Act</w:t>
      </w:r>
      <w:proofErr w:type="spellEnd"/>
      <w:r w:rsidR="008A6995">
        <w:rPr>
          <w:sz w:val="22"/>
          <w:szCs w:val="24"/>
          <w:lang w:val="fr-FR"/>
        </w:rPr>
        <w:t xml:space="preserve">, le propriétaire de la marque déposée doit prouver que : 1) il /elle était la première personne à utiliser cette marque </w:t>
      </w:r>
      <w:r w:rsidR="002D0C3A">
        <w:rPr>
          <w:sz w:val="22"/>
          <w:szCs w:val="24"/>
          <w:lang w:val="fr-FR"/>
        </w:rPr>
        <w:t xml:space="preserve">non </w:t>
      </w:r>
      <w:r w:rsidR="008A6995">
        <w:rPr>
          <w:sz w:val="22"/>
          <w:szCs w:val="24"/>
          <w:lang w:val="fr-FR"/>
        </w:rPr>
        <w:t>déposée et 2) le public confond l’utilisation de la marque déposée par le contrevenant avec celle du propriétaire.</w:t>
      </w:r>
    </w:p>
    <w:p w14:paraId="5F777ABC" w14:textId="77777777" w:rsidR="00A46DCA" w:rsidRPr="002D0C3A" w:rsidRDefault="00A46DCA" w:rsidP="00A46DCA">
      <w:pPr>
        <w:rPr>
          <w:sz w:val="18"/>
          <w:lang w:val="fr-FR"/>
        </w:rPr>
      </w:pPr>
    </w:p>
    <w:p w14:paraId="41BDB15E" w14:textId="57CEEFB7" w:rsidR="00A46DCA" w:rsidRPr="000307C9" w:rsidRDefault="002D0C3A" w:rsidP="00990243">
      <w:pPr>
        <w:rPr>
          <w:b/>
          <w:sz w:val="22"/>
          <w:lang w:val="fr-FR"/>
        </w:rPr>
      </w:pPr>
      <w:r w:rsidRPr="000307C9">
        <w:rPr>
          <w:b/>
          <w:sz w:val="22"/>
          <w:lang w:val="fr-FR"/>
        </w:rPr>
        <w:t>Marque Déposée</w:t>
      </w:r>
      <w:r w:rsidR="007B2062">
        <w:rPr>
          <w:b/>
          <w:sz w:val="22"/>
          <w:lang w:val="fr-FR"/>
        </w:rPr>
        <w:t xml:space="preserve"> ®</w:t>
      </w:r>
    </w:p>
    <w:p w14:paraId="052F7D5B" w14:textId="231257A4" w:rsidR="002D0C3A" w:rsidRDefault="002D0C3A" w:rsidP="00A46DCA">
      <w:pPr>
        <w:rPr>
          <w:sz w:val="22"/>
          <w:szCs w:val="24"/>
          <w:lang w:val="fr-FR"/>
        </w:rPr>
      </w:pPr>
      <w:r w:rsidRPr="002D0C3A">
        <w:rPr>
          <w:sz w:val="22"/>
          <w:szCs w:val="24"/>
          <w:lang w:val="fr-FR"/>
        </w:rPr>
        <w:t xml:space="preserve">Le symbole R démontre que la marque déposée a été enregistrée </w:t>
      </w:r>
      <w:r>
        <w:rPr>
          <w:sz w:val="22"/>
          <w:szCs w:val="24"/>
          <w:lang w:val="fr-FR"/>
        </w:rPr>
        <w:t>auprès de l’</w:t>
      </w:r>
      <w:r w:rsidRPr="002D0C3A">
        <w:rPr>
          <w:sz w:val="22"/>
          <w:szCs w:val="24"/>
          <w:lang w:val="fr-FR"/>
        </w:rPr>
        <w:t>USPTO</w:t>
      </w:r>
      <w:r>
        <w:rPr>
          <w:sz w:val="22"/>
          <w:szCs w:val="24"/>
          <w:lang w:val="fr-FR"/>
        </w:rPr>
        <w:t xml:space="preserve">. L’utilisation du symbole ® n’est autorisé qu’après l’enregistrement de la marque par l’USPTO. Déposer votre marque vous donne </w:t>
      </w:r>
      <w:r w:rsidR="001C735A">
        <w:rPr>
          <w:sz w:val="22"/>
          <w:szCs w:val="24"/>
          <w:lang w:val="fr-FR"/>
        </w:rPr>
        <w:t xml:space="preserve">des droits plus extensifs pour son utilisation dans votre entreprise et vous permet d’obtenir des dommages et intérêts dans le cas d’une infraction. Une marque déposée dissuade les imitateurs et </w:t>
      </w:r>
      <w:r w:rsidR="00EC3A02">
        <w:rPr>
          <w:sz w:val="22"/>
          <w:szCs w:val="24"/>
          <w:lang w:val="fr-FR"/>
        </w:rPr>
        <w:t>démontre la propriété dans le cadre d’un procès. Une marque déposée a beaucoup plus de poids qu’une marque non déposée.</w:t>
      </w:r>
    </w:p>
    <w:p w14:paraId="2B4F1061" w14:textId="77777777" w:rsidR="00A46DCA" w:rsidRPr="000307C9" w:rsidRDefault="00A46DCA" w:rsidP="00A46DCA">
      <w:pPr>
        <w:rPr>
          <w:sz w:val="18"/>
          <w:lang w:val="fr-FR"/>
        </w:rPr>
      </w:pPr>
    </w:p>
    <w:p w14:paraId="5087C6C1" w14:textId="652F5263" w:rsidR="00A46DCA" w:rsidRPr="00046EEA" w:rsidRDefault="00A46DCA" w:rsidP="00990243">
      <w:pPr>
        <w:rPr>
          <w:b/>
          <w:sz w:val="22"/>
          <w:lang w:val="fr-FR"/>
        </w:rPr>
      </w:pPr>
      <w:r w:rsidRPr="00046EEA">
        <w:rPr>
          <w:b/>
          <w:sz w:val="22"/>
          <w:lang w:val="fr-FR"/>
        </w:rPr>
        <w:t>Copyright ©</w:t>
      </w:r>
    </w:p>
    <w:p w14:paraId="514DF58A" w14:textId="77BECCDC" w:rsidR="00B77430" w:rsidRDefault="00EC3A02" w:rsidP="00046EEA">
      <w:pPr>
        <w:rPr>
          <w:sz w:val="22"/>
          <w:szCs w:val="24"/>
          <w:lang w:val="fr-FR"/>
        </w:rPr>
      </w:pPr>
      <w:r w:rsidRPr="00EC3A02">
        <w:rPr>
          <w:sz w:val="22"/>
          <w:szCs w:val="24"/>
          <w:lang w:val="fr-FR"/>
        </w:rPr>
        <w:t>L</w:t>
      </w:r>
      <w:r w:rsidR="00A46DCA" w:rsidRPr="00EC3A02">
        <w:rPr>
          <w:sz w:val="22"/>
          <w:szCs w:val="24"/>
          <w:lang w:val="fr-FR"/>
        </w:rPr>
        <w:t>e</w:t>
      </w:r>
      <w:r w:rsidRPr="00EC3A02">
        <w:rPr>
          <w:sz w:val="22"/>
          <w:szCs w:val="24"/>
          <w:lang w:val="fr-FR"/>
        </w:rPr>
        <w:t xml:space="preserve"> symbole</w:t>
      </w:r>
      <w:r w:rsidR="00A46DCA" w:rsidRPr="00EC3A02">
        <w:rPr>
          <w:sz w:val="22"/>
          <w:szCs w:val="24"/>
          <w:lang w:val="fr-FR"/>
        </w:rPr>
        <w:t xml:space="preserve"> </w:t>
      </w:r>
      <w:r w:rsidR="00723961" w:rsidRPr="00EC3A02">
        <w:rPr>
          <w:sz w:val="22"/>
          <w:szCs w:val="24"/>
          <w:lang w:val="fr-FR"/>
        </w:rPr>
        <w:t>C</w:t>
      </w:r>
      <w:r w:rsidRPr="00EC3A02">
        <w:rPr>
          <w:sz w:val="22"/>
          <w:szCs w:val="24"/>
          <w:lang w:val="fr-FR"/>
        </w:rPr>
        <w:t>,</w:t>
      </w:r>
      <w:r w:rsidR="00723961" w:rsidRPr="00EC3A02">
        <w:rPr>
          <w:sz w:val="22"/>
          <w:szCs w:val="24"/>
          <w:lang w:val="fr-FR"/>
        </w:rPr>
        <w:t xml:space="preserve"> </w:t>
      </w:r>
      <w:r w:rsidRPr="00EC3A02">
        <w:rPr>
          <w:sz w:val="22"/>
          <w:szCs w:val="24"/>
          <w:lang w:val="fr-FR"/>
        </w:rPr>
        <w:t>ou l’utilisation du mot</w:t>
      </w:r>
      <w:r w:rsidR="00A46DCA" w:rsidRPr="00EC3A02">
        <w:rPr>
          <w:sz w:val="22"/>
          <w:szCs w:val="24"/>
          <w:lang w:val="fr-FR"/>
        </w:rPr>
        <w:t xml:space="preserve"> “copyright,”</w:t>
      </w:r>
      <w:r w:rsidRPr="00EC3A02">
        <w:rPr>
          <w:sz w:val="22"/>
          <w:szCs w:val="24"/>
          <w:lang w:val="fr-FR"/>
        </w:rPr>
        <w:t xml:space="preserve"> informe le public que vous êtes </w:t>
      </w:r>
      <w:r>
        <w:rPr>
          <w:sz w:val="22"/>
          <w:szCs w:val="24"/>
          <w:lang w:val="fr-FR"/>
        </w:rPr>
        <w:t xml:space="preserve">le </w:t>
      </w:r>
      <w:r w:rsidRPr="00EC3A02">
        <w:rPr>
          <w:sz w:val="22"/>
          <w:szCs w:val="24"/>
          <w:lang w:val="fr-FR"/>
        </w:rPr>
        <w:t>propriétai</w:t>
      </w:r>
      <w:r>
        <w:rPr>
          <w:sz w:val="22"/>
          <w:szCs w:val="24"/>
          <w:lang w:val="fr-FR"/>
        </w:rPr>
        <w:t>re de l’œuvre</w:t>
      </w:r>
      <w:r w:rsidR="00A46DCA" w:rsidRPr="00EC3A02">
        <w:rPr>
          <w:sz w:val="22"/>
          <w:szCs w:val="24"/>
          <w:lang w:val="fr-FR"/>
        </w:rPr>
        <w:t>.</w:t>
      </w:r>
      <w:r>
        <w:rPr>
          <w:sz w:val="22"/>
          <w:szCs w:val="24"/>
          <w:lang w:val="fr-FR"/>
        </w:rPr>
        <w:t xml:space="preserve"> Placer le symbole n’est</w:t>
      </w:r>
      <w:r w:rsidRPr="00EC3A02">
        <w:rPr>
          <w:sz w:val="22"/>
          <w:szCs w:val="24"/>
          <w:lang w:val="fr-FR"/>
        </w:rPr>
        <w:t xml:space="preserve"> en réalité qu’une courtoisie puisque l’œuvre est automati</w:t>
      </w:r>
      <w:r>
        <w:rPr>
          <w:sz w:val="22"/>
          <w:szCs w:val="24"/>
          <w:lang w:val="fr-FR"/>
        </w:rPr>
        <w:t>quement protégée à sa création.</w:t>
      </w:r>
      <w:r w:rsidR="00AC6E45" w:rsidRPr="00EC3A02">
        <w:rPr>
          <w:sz w:val="22"/>
          <w:szCs w:val="24"/>
          <w:lang w:val="fr-FR"/>
        </w:rPr>
        <w:t xml:space="preserve"> </w:t>
      </w:r>
      <w:r w:rsidR="00723961" w:rsidRPr="00EC3A02">
        <w:rPr>
          <w:sz w:val="22"/>
          <w:szCs w:val="24"/>
          <w:lang w:val="fr-FR"/>
        </w:rPr>
        <w:t xml:space="preserve">Copyright </w:t>
      </w:r>
      <w:r w:rsidRPr="00EC3A02">
        <w:rPr>
          <w:sz w:val="22"/>
          <w:szCs w:val="24"/>
          <w:lang w:val="fr-FR"/>
        </w:rPr>
        <w:t xml:space="preserve">est protégé par la loi </w:t>
      </w:r>
      <w:r w:rsidR="006F11BA" w:rsidRPr="006F11BA">
        <w:rPr>
          <w:sz w:val="22"/>
          <w:szCs w:val="24"/>
          <w:lang w:val="fr-FR"/>
        </w:rPr>
        <w:t>de l’utilisation équitable</w:t>
      </w:r>
      <w:r w:rsidR="00723961" w:rsidRPr="00EC3A02">
        <w:rPr>
          <w:sz w:val="22"/>
          <w:szCs w:val="24"/>
          <w:lang w:val="fr-FR"/>
        </w:rPr>
        <w:t>.</w:t>
      </w:r>
    </w:p>
    <w:p w14:paraId="2D7ADC58" w14:textId="77777777" w:rsidR="000307C9" w:rsidRPr="00EC3A02" w:rsidRDefault="000307C9" w:rsidP="00A46DCA">
      <w:pPr>
        <w:rPr>
          <w:sz w:val="22"/>
          <w:szCs w:val="24"/>
          <w:lang w:val="fr-FR"/>
        </w:rPr>
      </w:pPr>
    </w:p>
    <w:sectPr w:rsidR="000307C9" w:rsidRPr="00EC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CA"/>
    <w:rsid w:val="000307C9"/>
    <w:rsid w:val="00046EEA"/>
    <w:rsid w:val="00053F58"/>
    <w:rsid w:val="000735BE"/>
    <w:rsid w:val="00076A0C"/>
    <w:rsid w:val="000C4CA0"/>
    <w:rsid w:val="001730F4"/>
    <w:rsid w:val="001C735A"/>
    <w:rsid w:val="00285C08"/>
    <w:rsid w:val="002D0C3A"/>
    <w:rsid w:val="0055111A"/>
    <w:rsid w:val="00571EF6"/>
    <w:rsid w:val="00582EF2"/>
    <w:rsid w:val="00612689"/>
    <w:rsid w:val="006F11BA"/>
    <w:rsid w:val="00723961"/>
    <w:rsid w:val="007B2062"/>
    <w:rsid w:val="007F1DDB"/>
    <w:rsid w:val="008615B4"/>
    <w:rsid w:val="008A6995"/>
    <w:rsid w:val="008C2894"/>
    <w:rsid w:val="009823D2"/>
    <w:rsid w:val="00990243"/>
    <w:rsid w:val="00A46DCA"/>
    <w:rsid w:val="00AC6E45"/>
    <w:rsid w:val="00B375D7"/>
    <w:rsid w:val="00B51307"/>
    <w:rsid w:val="00B63158"/>
    <w:rsid w:val="00B77430"/>
    <w:rsid w:val="00CA014A"/>
    <w:rsid w:val="00E1037C"/>
    <w:rsid w:val="00EC3A02"/>
    <w:rsid w:val="00F550F9"/>
    <w:rsid w:val="00F61F37"/>
    <w:rsid w:val="00F67D41"/>
    <w:rsid w:val="00FB6DDC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C660"/>
  <w15:chartTrackingRefBased/>
  <w15:docId w15:val="{58952F0F-673A-4DC1-A251-3F23B9D7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A"/>
  </w:style>
  <w:style w:type="paragraph" w:styleId="Titre1">
    <w:name w:val="heading 1"/>
    <w:basedOn w:val="Normal"/>
    <w:next w:val="Normal"/>
    <w:link w:val="Titre1Car"/>
    <w:uiPriority w:val="9"/>
    <w:qFormat/>
    <w:rsid w:val="00A46DC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27688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6DC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6DC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6D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6D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6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6D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6DC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46DCA"/>
    <w:pPr>
      <w:pBdr>
        <w:top w:val="single" w:sz="6" w:space="8" w:color="DCB64D" w:themeColor="accent3"/>
        <w:bottom w:val="single" w:sz="6" w:space="8" w:color="DCB64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D1A1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46DCA"/>
    <w:rPr>
      <w:rFonts w:asciiTheme="majorHAnsi" w:eastAsiaTheme="majorEastAsia" w:hAnsiTheme="majorHAnsi" w:cstheme="majorBidi"/>
      <w:caps/>
      <w:color w:val="1D1A1D" w:themeColor="text2"/>
      <w:spacing w:val="30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A46DCA"/>
    <w:rPr>
      <w:rFonts w:asciiTheme="majorHAnsi" w:eastAsiaTheme="majorEastAsia" w:hAnsiTheme="majorHAnsi" w:cstheme="majorBidi"/>
      <w:color w:val="327688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46DC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46DC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46DC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46DC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46DC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46DC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6D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46DCA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6DC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6DCA"/>
    <w:pPr>
      <w:numPr>
        <w:ilvl w:val="1"/>
      </w:numPr>
      <w:jc w:val="center"/>
    </w:pPr>
    <w:rPr>
      <w:color w:val="1D1A1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46DCA"/>
    <w:rPr>
      <w:color w:val="1D1A1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46DCA"/>
    <w:rPr>
      <w:b/>
      <w:bCs/>
    </w:rPr>
  </w:style>
  <w:style w:type="character" w:styleId="Accentuation">
    <w:name w:val="Emphasis"/>
    <w:basedOn w:val="Policepardfaut"/>
    <w:uiPriority w:val="20"/>
    <w:qFormat/>
    <w:rsid w:val="00A46DCA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46DC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46DCA"/>
    <w:pPr>
      <w:spacing w:before="160"/>
      <w:ind w:left="720" w:right="720"/>
      <w:jc w:val="center"/>
    </w:pPr>
    <w:rPr>
      <w:i/>
      <w:iCs/>
      <w:color w:val="B99124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46DCA"/>
    <w:rPr>
      <w:i/>
      <w:iCs/>
      <w:color w:val="B99124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6DC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27688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6DCA"/>
    <w:rPr>
      <w:rFonts w:asciiTheme="majorHAnsi" w:eastAsiaTheme="majorEastAsia" w:hAnsiTheme="majorHAnsi" w:cstheme="majorBidi"/>
      <w:caps/>
      <w:color w:val="327688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46DCA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46DCA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A46DC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46DCA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46DCA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6DCA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B37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5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5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5D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3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03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66DCB04-5F43-4161-B5A3-FEEFB6C3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Collins</dc:creator>
  <cp:keywords/>
  <dc:description/>
  <cp:lastModifiedBy>Oussama</cp:lastModifiedBy>
  <cp:revision>3</cp:revision>
  <dcterms:created xsi:type="dcterms:W3CDTF">2021-10-22T21:23:00Z</dcterms:created>
  <dcterms:modified xsi:type="dcterms:W3CDTF">2022-01-19T16:15:00Z</dcterms:modified>
</cp:coreProperties>
</file>