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81" w:rsidRPr="00523C7C" w:rsidRDefault="00523C7C">
      <w:pPr>
        <w:rPr>
          <w:rFonts w:ascii="Century Gothic" w:eastAsiaTheme="minorHAnsi" w:hAnsi="Century Gothic" w:cs="Arial"/>
          <w:bCs/>
          <w:color w:val="333333"/>
          <w:sz w:val="19"/>
          <w:szCs w:val="19"/>
          <w:shd w:val="clear" w:color="auto" w:fill="FFFFFF"/>
          <w:lang w:val="en-GB" w:eastAsia="en-US"/>
        </w:rPr>
      </w:pPr>
      <w:bookmarkStart w:id="0" w:name="_GoBack"/>
      <w:bookmarkEnd w:id="0"/>
      <w:r w:rsidRPr="00523C7C">
        <w:rPr>
          <w:rFonts w:ascii="Century Gothic" w:eastAsiaTheme="minorHAnsi" w:hAnsi="Century Gothic" w:cs="Arial"/>
          <w:bCs/>
          <w:color w:val="333333"/>
          <w:sz w:val="19"/>
          <w:szCs w:val="19"/>
          <w:shd w:val="clear" w:color="auto" w:fill="FFFFFF"/>
          <w:lang w:val="en-GB" w:eastAsia="en-US"/>
        </w:rPr>
        <w:t>RSPCA et Humongous Insurance</w:t>
      </w:r>
    </w:p>
    <w:sectPr w:rsidR="00A00781" w:rsidRPr="0052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7C"/>
    <w:rsid w:val="00523C7C"/>
    <w:rsid w:val="00A0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C932-F1AC-483B-A144-67835024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2016-11-11T07:37:00Z</dcterms:created>
  <dcterms:modified xsi:type="dcterms:W3CDTF">2016-11-11T07:38:00Z</dcterms:modified>
</cp:coreProperties>
</file>